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87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9F3287" w:rsidRDefault="009F3287" w:rsidP="009F328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87" w:rsidRDefault="009F3287" w:rsidP="009F328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9F3287" w:rsidRDefault="009F3287" w:rsidP="009F328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9F3287" w:rsidRDefault="009F3287" w:rsidP="009F328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9F3287" w:rsidRDefault="009F3287" w:rsidP="009F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87" w:rsidRDefault="009F3287" w:rsidP="009F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9F3287" w:rsidRDefault="009F3287" w:rsidP="009F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87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9F3287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В редакцию газеты «Заря»</w:t>
      </w:r>
    </w:p>
    <w:p w:rsidR="009F3287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F3287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F3287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>
        <w:t xml:space="preserve"> (далее – Администрация), в соответствии со ст.39.18 Земельного кодекса Российской Федерации, информирует о возможности предоставления в аренду следующих земельных участков: </w:t>
      </w:r>
    </w:p>
    <w:p w:rsidR="009F3287" w:rsidRDefault="009F3287" w:rsidP="009F32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>
        <w:rPr>
          <w:rFonts w:ascii="Times New Roman" w:hAnsi="Times New Roman" w:cs="Times New Roman"/>
          <w:sz w:val="24"/>
          <w:szCs w:val="24"/>
        </w:rPr>
        <w:t>695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>н,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Ермолино</w:t>
      </w:r>
      <w:r>
        <w:rPr>
          <w:rFonts w:ascii="Times New Roman" w:hAnsi="Times New Roman" w:cs="Times New Roman"/>
          <w:sz w:val="24"/>
          <w:szCs w:val="24"/>
        </w:rPr>
        <w:t>, в кадастровом квартале 50:01:00</w:t>
      </w:r>
      <w:r>
        <w:rPr>
          <w:rFonts w:ascii="Times New Roman" w:hAnsi="Times New Roman" w:cs="Times New Roman"/>
          <w:sz w:val="24"/>
          <w:szCs w:val="24"/>
        </w:rPr>
        <w:t>20201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287" w:rsidRPr="00E21AE4" w:rsidRDefault="009F3287" w:rsidP="009F32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Pr="00E21AE4">
        <w:rPr>
          <w:rFonts w:ascii="Times New Roman" w:hAnsi="Times New Roman" w:cs="Times New Roman"/>
          <w:sz w:val="24"/>
          <w:szCs w:val="24"/>
        </w:rPr>
        <w:t>20</w:t>
      </w:r>
      <w:r w:rsidRPr="00E21AE4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21A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1AE4">
        <w:rPr>
          <w:rFonts w:ascii="Times New Roman" w:hAnsi="Times New Roman" w:cs="Times New Roman"/>
          <w:sz w:val="24"/>
          <w:szCs w:val="24"/>
        </w:rPr>
        <w:t xml:space="preserve">. на землях населенных пунктов, вид разрешенного использования – для </w:t>
      </w:r>
      <w:r w:rsidRPr="00E21AE4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21AE4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местоположением: Московская область, Талдомский р-н, </w:t>
      </w:r>
      <w:r w:rsidRPr="00E21AE4">
        <w:rPr>
          <w:rFonts w:ascii="Times New Roman" w:hAnsi="Times New Roman" w:cs="Times New Roman"/>
          <w:sz w:val="24"/>
          <w:szCs w:val="24"/>
        </w:rPr>
        <w:t xml:space="preserve">д. </w:t>
      </w:r>
      <w:r w:rsidRPr="00E21AE4">
        <w:rPr>
          <w:rFonts w:ascii="Times New Roman" w:hAnsi="Times New Roman" w:cs="Times New Roman"/>
          <w:sz w:val="24"/>
          <w:szCs w:val="24"/>
        </w:rPr>
        <w:t>Ермолино, в кадастровом квартале 50:01:00</w:t>
      </w:r>
      <w:r w:rsidRPr="00E21AE4">
        <w:rPr>
          <w:rFonts w:ascii="Times New Roman" w:hAnsi="Times New Roman" w:cs="Times New Roman"/>
          <w:sz w:val="24"/>
          <w:szCs w:val="24"/>
        </w:rPr>
        <w:t>20201</w:t>
      </w:r>
      <w:r w:rsidRPr="00E21AE4">
        <w:rPr>
          <w:rFonts w:ascii="Times New Roman" w:hAnsi="Times New Roman" w:cs="Times New Roman"/>
          <w:sz w:val="24"/>
          <w:szCs w:val="24"/>
        </w:rPr>
        <w:t>;</w:t>
      </w:r>
    </w:p>
    <w:p w:rsidR="009F3287" w:rsidRPr="00E21AE4" w:rsidRDefault="009F3287" w:rsidP="009F32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E4">
        <w:rPr>
          <w:rFonts w:ascii="Times New Roman" w:hAnsi="Times New Roman" w:cs="Times New Roman"/>
          <w:sz w:val="24"/>
          <w:szCs w:val="24"/>
        </w:rPr>
        <w:t>-площадью 20</w:t>
      </w:r>
      <w:r w:rsidRPr="00E21AE4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21A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1AE4">
        <w:rPr>
          <w:rFonts w:ascii="Times New Roman" w:hAnsi="Times New Roman" w:cs="Times New Roman"/>
          <w:sz w:val="24"/>
          <w:szCs w:val="24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д. </w:t>
      </w:r>
      <w:r w:rsidRPr="00E21AE4">
        <w:rPr>
          <w:rFonts w:ascii="Times New Roman" w:hAnsi="Times New Roman" w:cs="Times New Roman"/>
          <w:sz w:val="24"/>
          <w:szCs w:val="24"/>
        </w:rPr>
        <w:t>Большое Семеновское</w:t>
      </w:r>
      <w:r w:rsidRPr="00E21AE4">
        <w:rPr>
          <w:rFonts w:ascii="Times New Roman" w:hAnsi="Times New Roman" w:cs="Times New Roman"/>
          <w:sz w:val="24"/>
          <w:szCs w:val="24"/>
        </w:rPr>
        <w:t>, в кадастровом квартале 50:01:00</w:t>
      </w:r>
      <w:r w:rsidRPr="00E21AE4">
        <w:rPr>
          <w:rFonts w:ascii="Times New Roman" w:hAnsi="Times New Roman" w:cs="Times New Roman"/>
          <w:sz w:val="24"/>
          <w:szCs w:val="24"/>
        </w:rPr>
        <w:t>60215;</w:t>
      </w:r>
    </w:p>
    <w:p w:rsidR="009F3287" w:rsidRPr="00E21AE4" w:rsidRDefault="009F3287" w:rsidP="009F32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E4"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Pr="00E21AE4">
        <w:rPr>
          <w:rFonts w:ascii="Times New Roman" w:hAnsi="Times New Roman" w:cs="Times New Roman"/>
          <w:sz w:val="24"/>
          <w:szCs w:val="24"/>
        </w:rPr>
        <w:t>1135</w:t>
      </w:r>
      <w:r w:rsidRPr="00E2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1AE4"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д. Большое Семеновское, в кадастровом квартале 50:01:0060215</w:t>
      </w:r>
      <w:r w:rsidRPr="00E21AE4">
        <w:rPr>
          <w:rFonts w:ascii="Times New Roman" w:hAnsi="Times New Roman" w:cs="Times New Roman"/>
          <w:sz w:val="24"/>
          <w:szCs w:val="24"/>
        </w:rPr>
        <w:t>;</w:t>
      </w:r>
    </w:p>
    <w:p w:rsidR="009F3287" w:rsidRPr="00E21AE4" w:rsidRDefault="009F3287" w:rsidP="009F32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E4"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Pr="00E21AE4">
        <w:rPr>
          <w:rFonts w:ascii="Times New Roman" w:hAnsi="Times New Roman" w:cs="Times New Roman"/>
          <w:sz w:val="24"/>
          <w:szCs w:val="24"/>
        </w:rPr>
        <w:t>1500</w:t>
      </w:r>
      <w:r w:rsidRPr="00E2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1AE4">
        <w:rPr>
          <w:rFonts w:ascii="Times New Roman" w:hAnsi="Times New Roman" w:cs="Times New Roman"/>
          <w:sz w:val="24"/>
          <w:szCs w:val="24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д. </w:t>
      </w:r>
      <w:proofErr w:type="spellStart"/>
      <w:r w:rsidRPr="00E21AE4">
        <w:rPr>
          <w:rFonts w:ascii="Times New Roman" w:hAnsi="Times New Roman" w:cs="Times New Roman"/>
          <w:sz w:val="24"/>
          <w:szCs w:val="24"/>
        </w:rPr>
        <w:t>Сотское</w:t>
      </w:r>
      <w:proofErr w:type="spellEnd"/>
      <w:r w:rsidRPr="00E21AE4">
        <w:rPr>
          <w:rFonts w:ascii="Times New Roman" w:hAnsi="Times New Roman" w:cs="Times New Roman"/>
          <w:sz w:val="24"/>
          <w:szCs w:val="24"/>
        </w:rPr>
        <w:t>, в кадастровом квартале 50:01:00</w:t>
      </w:r>
      <w:r w:rsidRPr="00E21AE4">
        <w:rPr>
          <w:rFonts w:ascii="Times New Roman" w:hAnsi="Times New Roman" w:cs="Times New Roman"/>
          <w:sz w:val="24"/>
          <w:szCs w:val="24"/>
        </w:rPr>
        <w:t>30214.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jc w:val="both"/>
      </w:pPr>
      <w:r w:rsidRPr="00E21AE4">
        <w:t xml:space="preserve">           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 xml:space="preserve">Заявления о намерении участвовать в аукционе на право заключения договора аренды вышеуказанного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 </w:t>
      </w:r>
      <w:proofErr w:type="spellStart"/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Pr="00E21AE4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Pr="00E21AE4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Pr="00E21AE4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E21AE4">
        <w:t>.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lastRenderedPageBreak/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E21AE4">
        <w:t>Дата и время начала приема заявлений – 2</w:t>
      </w:r>
      <w:r w:rsidRPr="00E21AE4">
        <w:t>8</w:t>
      </w:r>
      <w:r w:rsidRPr="00E21AE4">
        <w:t>.07.2016 в 09:00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jc w:val="center"/>
      </w:pPr>
      <w:r w:rsidRPr="00E21AE4">
        <w:t>Дата и время окончания приема заявлений – 2</w:t>
      </w:r>
      <w:r w:rsidRPr="00E21AE4">
        <w:t>6</w:t>
      </w:r>
      <w:r w:rsidRPr="00E21AE4">
        <w:t>.08.2016 в 17:00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E21AE4">
        <w:t>Дата подведения итогов – 2</w:t>
      </w:r>
      <w:r w:rsidRPr="00E21AE4">
        <w:t>7</w:t>
      </w:r>
      <w:r w:rsidRPr="00E21AE4">
        <w:t>.08.2016 в 12:00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пл. Карла Маркса, д. 12. 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>Контактный телефон: 8-49620-3-33-27 (доб.213).</w:t>
      </w:r>
    </w:p>
    <w:p w:rsidR="009F3287" w:rsidRPr="00E21AE4" w:rsidRDefault="009F3287" w:rsidP="009F32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F3287" w:rsidRPr="00E21AE4" w:rsidRDefault="009F3287" w:rsidP="009F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E4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9F3287" w:rsidRPr="00E21AE4" w:rsidRDefault="009F3287" w:rsidP="009F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E4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  <w:t>Н.Н. Никитухин</w:t>
      </w: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Pr="00E21AE4" w:rsidRDefault="009F3287" w:rsidP="009F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3287" w:rsidRDefault="009F3287" w:rsidP="009F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AA7" w:rsidRDefault="009F3287" w:rsidP="009F3287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Шлотова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.8(49620)3-33-27 доб. 21</w:t>
      </w:r>
      <w:r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sectPr w:rsidR="0060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8"/>
    <w:rsid w:val="00603AA7"/>
    <w:rsid w:val="009F3287"/>
    <w:rsid w:val="00CB7E38"/>
    <w:rsid w:val="00E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5FA9-E01A-479F-8535-65831F89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9F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2016-07-20T08:40:00Z</cp:lastPrinted>
  <dcterms:created xsi:type="dcterms:W3CDTF">2016-07-20T08:30:00Z</dcterms:created>
  <dcterms:modified xsi:type="dcterms:W3CDTF">2016-07-20T08:41:00Z</dcterms:modified>
</cp:coreProperties>
</file>